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B75" w:rsidRPr="0064332B" w:rsidRDefault="00074066">
      <w:pPr>
        <w:jc w:val="center"/>
        <w:rPr>
          <w:rFonts w:ascii="宋体" w:hAnsi="宋体" w:cs="宋体"/>
          <w:b/>
          <w:bCs/>
          <w:color w:val="000000"/>
          <w:sz w:val="28"/>
          <w:szCs w:val="28"/>
        </w:rPr>
      </w:pPr>
      <w:bookmarkStart w:id="0" w:name="OLE_LINK1"/>
      <w:r>
        <w:rPr>
          <w:rFonts w:ascii="宋体" w:hAnsi="宋体" w:cs="宋体" w:hint="eastAsia"/>
          <w:b/>
          <w:bCs/>
          <w:color w:val="000000"/>
          <w:sz w:val="28"/>
          <w:szCs w:val="28"/>
        </w:rPr>
        <w:t xml:space="preserve"> </w:t>
      </w:r>
      <w:r w:rsidR="007678A7" w:rsidRPr="0064332B">
        <w:rPr>
          <w:rFonts w:ascii="宋体" w:hAnsi="宋体" w:cs="宋体" w:hint="eastAsia"/>
          <w:b/>
          <w:bCs/>
          <w:color w:val="000000"/>
          <w:sz w:val="28"/>
          <w:szCs w:val="28"/>
        </w:rPr>
        <w:t>《快速设计》考试大纲及样题</w:t>
      </w:r>
    </w:p>
    <w:p w:rsidR="002242CD" w:rsidRPr="0064332B" w:rsidRDefault="002242CD">
      <w:pPr>
        <w:jc w:val="center"/>
        <w:rPr>
          <w:rFonts w:ascii="宋体" w:cs="宋体"/>
          <w:b/>
          <w:bCs/>
          <w:color w:val="000000"/>
          <w:sz w:val="24"/>
          <w:szCs w:val="24"/>
        </w:rPr>
      </w:pPr>
    </w:p>
    <w:p w:rsidR="00E04B75" w:rsidRPr="0064332B" w:rsidRDefault="007678A7">
      <w:pPr>
        <w:jc w:val="left"/>
        <w:rPr>
          <w:rFonts w:ascii="TT72o00" w:eastAsia="TT72o00" w:hAnsi="TT72o00"/>
          <w:color w:val="000000"/>
          <w:sz w:val="24"/>
          <w:szCs w:val="24"/>
        </w:rPr>
      </w:pPr>
      <w:r w:rsidRPr="0064332B">
        <w:rPr>
          <w:rFonts w:ascii="TT72o00" w:eastAsia="TT72o00" w:hAnsi="TT72o00" w:hint="eastAsia"/>
          <w:b/>
          <w:bCs/>
          <w:color w:val="000000"/>
          <w:sz w:val="24"/>
          <w:szCs w:val="24"/>
        </w:rPr>
        <w:t>层次：</w:t>
      </w:r>
      <w:r w:rsidRPr="0064332B">
        <w:rPr>
          <w:rFonts w:ascii="TT72o00" w:eastAsia="TT72o00" w:hAnsi="TT72o00" w:hint="eastAsia"/>
          <w:color w:val="000000"/>
          <w:sz w:val="24"/>
          <w:szCs w:val="24"/>
        </w:rPr>
        <w:t>硕士</w:t>
      </w:r>
    </w:p>
    <w:p w:rsidR="00E04B75" w:rsidRPr="0064332B" w:rsidRDefault="007678A7">
      <w:pPr>
        <w:jc w:val="left"/>
        <w:rPr>
          <w:rFonts w:ascii="TT72o00" w:eastAsia="TT72o00" w:hAnsi="TT72o00"/>
          <w:color w:val="000000"/>
          <w:sz w:val="24"/>
          <w:szCs w:val="24"/>
        </w:rPr>
      </w:pPr>
      <w:r w:rsidRPr="0064332B">
        <w:rPr>
          <w:rFonts w:ascii="TT72o00" w:eastAsia="TT72o00" w:hAnsi="TT72o00" w:hint="eastAsia"/>
          <w:b/>
          <w:bCs/>
          <w:color w:val="000000"/>
          <w:sz w:val="24"/>
          <w:szCs w:val="24"/>
        </w:rPr>
        <w:t>考试科目代码：</w:t>
      </w:r>
      <w:r w:rsidRPr="0064332B">
        <w:rPr>
          <w:rFonts w:ascii="TT72o00" w:eastAsia="TT72o00" w:hAnsi="TT72o00"/>
          <w:color w:val="000000"/>
          <w:sz w:val="24"/>
          <w:szCs w:val="24"/>
        </w:rPr>
        <w:t>884</w:t>
      </w:r>
    </w:p>
    <w:p w:rsidR="00E04B75" w:rsidRPr="0064332B" w:rsidRDefault="007678A7">
      <w:pPr>
        <w:jc w:val="left"/>
        <w:rPr>
          <w:rFonts w:ascii="TT72o00" w:eastAsia="TT72o00" w:hAnsi="TT72o00"/>
          <w:color w:val="000000"/>
          <w:sz w:val="24"/>
          <w:szCs w:val="24"/>
        </w:rPr>
      </w:pPr>
      <w:r w:rsidRPr="0064332B">
        <w:rPr>
          <w:rFonts w:ascii="TT72o00" w:eastAsia="TT72o00" w:hAnsi="TT72o00" w:hint="eastAsia"/>
          <w:b/>
          <w:bCs/>
          <w:color w:val="000000"/>
          <w:sz w:val="24"/>
          <w:szCs w:val="24"/>
        </w:rPr>
        <w:t>适用招生专业：</w:t>
      </w:r>
      <w:r w:rsidRPr="0064332B">
        <w:rPr>
          <w:rFonts w:ascii="TT72o00" w:eastAsia="TT72o00" w:hAnsi="TT72o00" w:hint="eastAsia"/>
          <w:color w:val="000000"/>
          <w:sz w:val="24"/>
          <w:szCs w:val="24"/>
        </w:rPr>
        <w:t>艺术硕士（艺术设计领域）专业学位</w:t>
      </w:r>
    </w:p>
    <w:p w:rsidR="00E04B75" w:rsidRPr="0064332B" w:rsidRDefault="007678A7">
      <w:pPr>
        <w:jc w:val="left"/>
        <w:rPr>
          <w:rFonts w:ascii="TT72o00" w:eastAsia="TT72o00" w:hAnsi="TT72o00"/>
          <w:b/>
          <w:bCs/>
          <w:color w:val="000000"/>
          <w:sz w:val="24"/>
          <w:szCs w:val="24"/>
        </w:rPr>
      </w:pPr>
      <w:r w:rsidRPr="0064332B">
        <w:rPr>
          <w:rFonts w:ascii="TT72o00" w:eastAsia="TT72o00" w:hAnsi="TT72o00" w:hint="eastAsia"/>
          <w:b/>
          <w:bCs/>
          <w:color w:val="000000"/>
          <w:sz w:val="24"/>
          <w:szCs w:val="24"/>
        </w:rPr>
        <w:t>考试主要内容：</w:t>
      </w:r>
    </w:p>
    <w:p w:rsidR="00E04B75" w:rsidRPr="00CC094D" w:rsidRDefault="007678A7">
      <w:pPr>
        <w:spacing w:line="320" w:lineRule="exact"/>
        <w:rPr>
          <w:rFonts w:ascii="宋体" w:hAnsi="宋体" w:cstheme="minorBidi"/>
          <w:bCs/>
          <w:color w:val="000000"/>
          <w:szCs w:val="21"/>
        </w:rPr>
      </w:pPr>
      <w:r w:rsidRPr="00CC094D">
        <w:rPr>
          <w:rFonts w:ascii="宋体" w:hAnsi="宋体" w:cstheme="minorBidi" w:hint="eastAsia"/>
          <w:bCs/>
          <w:color w:val="000000"/>
          <w:szCs w:val="21"/>
        </w:rPr>
        <w:t>一、考试的基本要求</w:t>
      </w:r>
    </w:p>
    <w:p w:rsidR="00E04B75" w:rsidRPr="00CC094D" w:rsidRDefault="007678A7" w:rsidP="00CC094D">
      <w:pPr>
        <w:spacing w:line="320" w:lineRule="exact"/>
        <w:ind w:firstLineChars="200" w:firstLine="420"/>
        <w:rPr>
          <w:rFonts w:ascii="宋体" w:hAnsi="宋体" w:cstheme="minorBidi"/>
          <w:bCs/>
          <w:color w:val="000000"/>
          <w:szCs w:val="21"/>
        </w:rPr>
      </w:pPr>
      <w:r w:rsidRPr="00CC094D">
        <w:rPr>
          <w:rFonts w:ascii="宋体" w:hAnsi="宋体" w:cstheme="minorBidi" w:hint="eastAsia"/>
          <w:bCs/>
          <w:color w:val="000000"/>
          <w:szCs w:val="21"/>
        </w:rPr>
        <w:t>注重考核学生对设计主题及设计前沿理念的敏感性、设计方法和技能运用的灵活性和设计思维的创造性。要求学生具备独立提出并解决设计问题的思想方法和手段，掌握快速设计的基本工作流程以及设计表现技能。能够运用设计学科体系的语言和思维，进行主题设计，并能够考虑社会、健康、安全、法律、文化以及环境等因素。</w:t>
      </w:r>
    </w:p>
    <w:p w:rsidR="0048080E" w:rsidRPr="00CC094D" w:rsidRDefault="0048080E" w:rsidP="0048080E">
      <w:pPr>
        <w:jc w:val="left"/>
        <w:rPr>
          <w:rFonts w:ascii="TT75o00" w:eastAsia="TT75o00" w:hAnsi="TT75o00"/>
          <w:color w:val="000000"/>
          <w:szCs w:val="21"/>
        </w:rPr>
      </w:pPr>
      <w:r w:rsidRPr="00CC094D">
        <w:rPr>
          <w:rFonts w:ascii="TT75o00" w:eastAsia="TT75o00" w:hAnsi="TT75o00" w:hint="eastAsia"/>
          <w:color w:val="000000"/>
          <w:szCs w:val="21"/>
        </w:rPr>
        <w:t>二、考试方式</w:t>
      </w:r>
    </w:p>
    <w:p w:rsidR="0048080E" w:rsidRPr="00CC094D" w:rsidRDefault="0048080E" w:rsidP="00CC094D">
      <w:pPr>
        <w:ind w:firstLineChars="208" w:firstLine="437"/>
        <w:jc w:val="left"/>
        <w:rPr>
          <w:rFonts w:ascii="TT75o00" w:eastAsia="TT75o00" w:hAnsi="TT75o00"/>
          <w:color w:val="000000"/>
          <w:szCs w:val="21"/>
        </w:rPr>
      </w:pPr>
      <w:r w:rsidRPr="00CC094D">
        <w:rPr>
          <w:rFonts w:ascii="TT75o00" w:eastAsia="TT75o00" w:hAnsi="TT75o00" w:hint="eastAsia"/>
          <w:color w:val="000000"/>
          <w:szCs w:val="21"/>
        </w:rPr>
        <w:t>采用绘图、闭卷考试；考生自带图纸（A3）、图板及绘画工具；考试时间为3小时。时间安排详见考试</w:t>
      </w:r>
      <w:r w:rsidR="00B01B5C" w:rsidRPr="00CC094D">
        <w:rPr>
          <w:rFonts w:ascii="TT75o00" w:eastAsia="TT75o00" w:hAnsi="TT75o00" w:hint="eastAsia"/>
          <w:color w:val="000000"/>
          <w:szCs w:val="21"/>
        </w:rPr>
        <w:t>时</w:t>
      </w:r>
      <w:r w:rsidRPr="00CC094D">
        <w:rPr>
          <w:rFonts w:ascii="TT75o00" w:eastAsia="TT75o00" w:hAnsi="TT75o00" w:hint="eastAsia"/>
          <w:color w:val="000000"/>
          <w:szCs w:val="21"/>
        </w:rPr>
        <w:t>的具体要求。</w:t>
      </w:r>
    </w:p>
    <w:p w:rsidR="00E04B75" w:rsidRPr="00CC094D" w:rsidRDefault="007678A7">
      <w:pPr>
        <w:spacing w:line="320" w:lineRule="exact"/>
        <w:rPr>
          <w:rFonts w:ascii="宋体" w:hAnsi="宋体" w:cstheme="minorBidi"/>
          <w:bCs/>
          <w:color w:val="000000"/>
          <w:szCs w:val="21"/>
        </w:rPr>
      </w:pPr>
      <w:r w:rsidRPr="00CC094D">
        <w:rPr>
          <w:rFonts w:ascii="宋体" w:hAnsi="宋体" w:cstheme="minorBidi" w:hint="eastAsia"/>
          <w:bCs/>
          <w:color w:val="000000"/>
          <w:szCs w:val="21"/>
        </w:rPr>
        <w:t>三、考试内容</w:t>
      </w:r>
    </w:p>
    <w:p w:rsidR="00E04B75" w:rsidRPr="00CC094D" w:rsidRDefault="007678A7" w:rsidP="00CC094D">
      <w:pPr>
        <w:spacing w:line="320" w:lineRule="exact"/>
        <w:ind w:firstLineChars="200" w:firstLine="420"/>
        <w:rPr>
          <w:rFonts w:ascii="宋体" w:hAnsi="宋体" w:cstheme="minorBidi"/>
          <w:bCs/>
          <w:color w:val="000000"/>
          <w:szCs w:val="21"/>
        </w:rPr>
      </w:pPr>
      <w:r w:rsidRPr="00CC094D">
        <w:rPr>
          <w:rFonts w:ascii="宋体" w:hAnsi="宋体" w:cstheme="minorBidi" w:hint="eastAsia"/>
          <w:bCs/>
          <w:color w:val="000000"/>
          <w:szCs w:val="21"/>
        </w:rPr>
        <w:t>1、根据所学专业，从大设计的视角，根据报考专业方向，分析论述该主题背景下存在的实际问题，并创造性的提出解决途径。</w:t>
      </w:r>
    </w:p>
    <w:p w:rsidR="00E04B75" w:rsidRPr="00CC094D" w:rsidRDefault="007678A7" w:rsidP="00CC094D">
      <w:pPr>
        <w:spacing w:line="320" w:lineRule="exact"/>
        <w:ind w:firstLineChars="200" w:firstLine="420"/>
        <w:rPr>
          <w:rFonts w:ascii="宋体" w:hAnsi="宋体" w:cstheme="minorBidi"/>
          <w:bCs/>
          <w:color w:val="000000"/>
          <w:szCs w:val="21"/>
        </w:rPr>
      </w:pPr>
      <w:r w:rsidRPr="00CC094D">
        <w:rPr>
          <w:rFonts w:ascii="宋体" w:hAnsi="宋体" w:cstheme="minorBidi" w:hint="eastAsia"/>
          <w:bCs/>
          <w:color w:val="000000"/>
          <w:szCs w:val="21"/>
        </w:rPr>
        <w:t>2、根据1中的解决途径提出3套设计方案，要求每套方案都绘制草图并附带简要创意说明。</w:t>
      </w:r>
    </w:p>
    <w:p w:rsidR="00E04B75" w:rsidRPr="00CC094D" w:rsidRDefault="007678A7" w:rsidP="00CC094D">
      <w:pPr>
        <w:spacing w:line="320" w:lineRule="exact"/>
        <w:ind w:firstLineChars="200" w:firstLine="420"/>
        <w:rPr>
          <w:rFonts w:ascii="宋体" w:hAnsi="宋体" w:cstheme="minorBidi"/>
          <w:bCs/>
          <w:color w:val="000000"/>
          <w:szCs w:val="21"/>
        </w:rPr>
      </w:pPr>
      <w:r w:rsidRPr="00CC094D">
        <w:rPr>
          <w:rFonts w:ascii="宋体" w:hAnsi="宋体" w:cstheme="minorBidi" w:hint="eastAsia"/>
          <w:bCs/>
          <w:color w:val="000000"/>
          <w:szCs w:val="21"/>
        </w:rPr>
        <w:t>3、选择2中的一套方案，在深入优化此设计方案的基础上绘制效果图</w:t>
      </w:r>
      <w:r w:rsidRPr="00CC094D">
        <w:rPr>
          <w:rFonts w:ascii="TT75o00" w:eastAsia="TT75o00" w:hAnsi="TT75o00" w:hint="eastAsia"/>
          <w:color w:val="000000"/>
          <w:szCs w:val="21"/>
        </w:rPr>
        <w:t>（包括尺寸图、结构图等，依各自专业方向定）</w:t>
      </w:r>
      <w:r w:rsidRPr="00CC094D">
        <w:rPr>
          <w:rFonts w:ascii="宋体" w:hAnsi="宋体" w:cstheme="minorBidi" w:hint="eastAsia"/>
          <w:bCs/>
          <w:color w:val="000000"/>
          <w:szCs w:val="21"/>
        </w:rPr>
        <w:t>。</w:t>
      </w:r>
    </w:p>
    <w:p w:rsidR="00E04B75" w:rsidRPr="00CC094D" w:rsidRDefault="007678A7">
      <w:pPr>
        <w:spacing w:line="320" w:lineRule="exact"/>
        <w:rPr>
          <w:rFonts w:ascii="宋体" w:hAnsi="宋体" w:cstheme="minorBidi"/>
          <w:bCs/>
          <w:color w:val="000000"/>
          <w:szCs w:val="21"/>
        </w:rPr>
      </w:pPr>
      <w:r w:rsidRPr="00CC094D">
        <w:rPr>
          <w:rFonts w:ascii="宋体" w:hAnsi="宋体" w:cstheme="minorBidi" w:hint="eastAsia"/>
          <w:bCs/>
          <w:color w:val="000000"/>
          <w:szCs w:val="21"/>
        </w:rPr>
        <w:t>四、试卷类型及比例</w:t>
      </w:r>
    </w:p>
    <w:p w:rsidR="00E04B75" w:rsidRPr="00CC094D" w:rsidRDefault="007678A7" w:rsidP="00CC094D">
      <w:pPr>
        <w:spacing w:line="320" w:lineRule="exact"/>
        <w:ind w:firstLineChars="200" w:firstLine="420"/>
        <w:rPr>
          <w:rFonts w:ascii="宋体" w:hAnsi="宋体" w:cstheme="minorBidi"/>
          <w:bCs/>
          <w:color w:val="000000"/>
          <w:szCs w:val="21"/>
        </w:rPr>
      </w:pPr>
      <w:r w:rsidRPr="00CC094D">
        <w:rPr>
          <w:rFonts w:ascii="宋体" w:hAnsi="宋体" w:cstheme="minorBidi" w:hint="eastAsia"/>
          <w:bCs/>
          <w:color w:val="000000"/>
          <w:szCs w:val="21"/>
        </w:rPr>
        <w:t>1、论述存在的问题并提出解决问题的途径（30分）</w:t>
      </w:r>
    </w:p>
    <w:p w:rsidR="00E04B75" w:rsidRPr="00CC094D" w:rsidRDefault="007678A7" w:rsidP="00CC094D">
      <w:pPr>
        <w:spacing w:line="320" w:lineRule="exact"/>
        <w:ind w:firstLineChars="200" w:firstLine="420"/>
        <w:rPr>
          <w:rFonts w:ascii="宋体" w:hAnsi="宋体" w:cstheme="minorBidi"/>
          <w:bCs/>
          <w:color w:val="000000"/>
          <w:szCs w:val="21"/>
        </w:rPr>
      </w:pPr>
      <w:r w:rsidRPr="00CC094D">
        <w:rPr>
          <w:rFonts w:ascii="宋体" w:hAnsi="宋体" w:cstheme="minorBidi" w:hint="eastAsia"/>
          <w:bCs/>
          <w:color w:val="000000"/>
          <w:szCs w:val="21"/>
        </w:rPr>
        <w:t>2、三套设计方案（60分）</w:t>
      </w:r>
    </w:p>
    <w:p w:rsidR="00E04B75" w:rsidRPr="00CC094D" w:rsidRDefault="007678A7" w:rsidP="00CC094D">
      <w:pPr>
        <w:numPr>
          <w:ilvl w:val="0"/>
          <w:numId w:val="1"/>
        </w:numPr>
        <w:spacing w:line="320" w:lineRule="exact"/>
        <w:ind w:firstLineChars="200" w:firstLine="420"/>
        <w:rPr>
          <w:rFonts w:ascii="宋体" w:hAnsi="宋体" w:cstheme="minorBidi"/>
          <w:bCs/>
          <w:color w:val="000000"/>
          <w:szCs w:val="21"/>
        </w:rPr>
      </w:pPr>
      <w:r w:rsidRPr="00CC094D">
        <w:rPr>
          <w:rFonts w:ascii="宋体" w:hAnsi="宋体" w:cstheme="minorBidi" w:hint="eastAsia"/>
          <w:bCs/>
          <w:color w:val="000000"/>
          <w:szCs w:val="21"/>
        </w:rPr>
        <w:t>优化方案和效果图表达（60分）</w:t>
      </w:r>
    </w:p>
    <w:p w:rsidR="00E04B75" w:rsidRPr="00CC094D" w:rsidRDefault="007678A7" w:rsidP="00CC094D">
      <w:pPr>
        <w:spacing w:line="320" w:lineRule="exact"/>
        <w:ind w:firstLineChars="200" w:firstLine="420"/>
        <w:rPr>
          <w:rFonts w:ascii="宋体" w:hAnsi="宋体" w:cstheme="minorBidi"/>
          <w:bCs/>
          <w:color w:val="000000"/>
          <w:szCs w:val="21"/>
        </w:rPr>
      </w:pPr>
      <w:r w:rsidRPr="00CC094D">
        <w:rPr>
          <w:rFonts w:ascii="宋体" w:hAnsi="宋体" w:cstheme="minorBidi" w:hint="eastAsia"/>
          <w:bCs/>
          <w:color w:val="000000"/>
          <w:szCs w:val="21"/>
        </w:rPr>
        <w:t>试卷总分为150分。</w:t>
      </w:r>
    </w:p>
    <w:p w:rsidR="00E04B75" w:rsidRPr="00CC094D" w:rsidRDefault="007678A7">
      <w:pPr>
        <w:spacing w:line="320" w:lineRule="exact"/>
        <w:rPr>
          <w:rFonts w:ascii="宋体" w:hAnsi="宋体" w:cstheme="minorBidi"/>
          <w:bCs/>
          <w:color w:val="000000"/>
          <w:szCs w:val="21"/>
        </w:rPr>
      </w:pPr>
      <w:r w:rsidRPr="00CC094D">
        <w:rPr>
          <w:rFonts w:ascii="宋体" w:hAnsi="宋体" w:cstheme="minorBidi" w:hint="eastAsia"/>
          <w:bCs/>
          <w:color w:val="000000"/>
          <w:szCs w:val="21"/>
        </w:rPr>
        <w:t>五、绘图要求</w:t>
      </w:r>
      <w:bookmarkStart w:id="1" w:name="_GoBack"/>
      <w:bookmarkEnd w:id="1"/>
    </w:p>
    <w:p w:rsidR="00E04B75" w:rsidRPr="00CC094D" w:rsidRDefault="007678A7" w:rsidP="00CC094D">
      <w:pPr>
        <w:spacing w:line="320" w:lineRule="exact"/>
        <w:ind w:firstLineChars="200" w:firstLine="420"/>
        <w:rPr>
          <w:rFonts w:ascii="宋体" w:hAnsi="宋体" w:cstheme="minorBidi"/>
          <w:bCs/>
          <w:color w:val="000000"/>
          <w:szCs w:val="21"/>
        </w:rPr>
      </w:pPr>
      <w:r w:rsidRPr="00CC094D">
        <w:rPr>
          <w:rFonts w:ascii="宋体" w:hAnsi="宋体" w:cstheme="minorBidi" w:hint="eastAsia"/>
          <w:bCs/>
          <w:color w:val="000000"/>
          <w:szCs w:val="21"/>
        </w:rPr>
        <w:t>最终提交答题纸为A3图纸，不少于3张；表达方式不限。草稿纸及考卷在考试后一律上交收回。</w:t>
      </w:r>
    </w:p>
    <w:p w:rsidR="00E04B75" w:rsidRPr="00CC094D" w:rsidRDefault="00E04B75">
      <w:pPr>
        <w:ind w:left="499"/>
        <w:jc w:val="left"/>
        <w:rPr>
          <w:rFonts w:ascii="TT75o00" w:eastAsia="TT75o00" w:hAnsi="TT75o00"/>
          <w:color w:val="000000"/>
          <w:szCs w:val="21"/>
        </w:rPr>
      </w:pPr>
    </w:p>
    <w:p w:rsidR="00E04B75" w:rsidRPr="00CC094D" w:rsidRDefault="007678A7">
      <w:pPr>
        <w:jc w:val="left"/>
        <w:rPr>
          <w:rFonts w:ascii="TT72o00" w:eastAsia="TT72o00" w:hAnsi="TT72o00"/>
          <w:color w:val="000000"/>
          <w:szCs w:val="21"/>
        </w:rPr>
      </w:pPr>
      <w:r w:rsidRPr="00CC094D">
        <w:rPr>
          <w:rFonts w:ascii="TT72o00" w:eastAsia="TT72o00" w:hAnsi="TT72o00" w:hint="eastAsia"/>
          <w:b/>
          <w:bCs/>
          <w:color w:val="000000"/>
          <w:szCs w:val="21"/>
        </w:rPr>
        <w:t>建议参考书目：</w:t>
      </w:r>
    </w:p>
    <w:p w:rsidR="00E04B75" w:rsidRPr="00CC094D" w:rsidRDefault="007678A7">
      <w:pPr>
        <w:ind w:left="499"/>
        <w:jc w:val="left"/>
        <w:rPr>
          <w:rFonts w:ascii="TT75o00" w:eastAsia="TT75o00" w:hAnsi="TT75o00"/>
          <w:color w:val="000000"/>
          <w:szCs w:val="21"/>
        </w:rPr>
      </w:pPr>
      <w:r w:rsidRPr="00CC094D">
        <w:rPr>
          <w:rFonts w:ascii="TT75o00" w:eastAsia="TT75o00" w:hAnsi="TT75o00" w:hint="eastAsia"/>
          <w:color w:val="000000"/>
          <w:szCs w:val="21"/>
        </w:rPr>
        <w:t>无</w:t>
      </w:r>
    </w:p>
    <w:p w:rsidR="00E04B75" w:rsidRPr="00CC094D" w:rsidRDefault="007678A7">
      <w:pPr>
        <w:jc w:val="left"/>
        <w:rPr>
          <w:b/>
          <w:bCs/>
          <w:szCs w:val="21"/>
        </w:rPr>
      </w:pPr>
      <w:r w:rsidRPr="00CC094D">
        <w:rPr>
          <w:b/>
          <w:bCs/>
          <w:szCs w:val="21"/>
        </w:rPr>
        <w:br w:type="page"/>
      </w:r>
    </w:p>
    <w:p w:rsidR="00E04B75" w:rsidRPr="00CC094D" w:rsidRDefault="007678A7">
      <w:pPr>
        <w:jc w:val="center"/>
        <w:rPr>
          <w:b/>
          <w:bCs/>
          <w:szCs w:val="21"/>
        </w:rPr>
      </w:pPr>
      <w:r w:rsidRPr="00CC094D">
        <w:rPr>
          <w:rFonts w:hint="eastAsia"/>
          <w:b/>
          <w:bCs/>
          <w:szCs w:val="21"/>
        </w:rPr>
        <w:t>兰州理工大学样题</w:t>
      </w: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61"/>
      </w:tblGrid>
      <w:tr w:rsidR="00E04B75" w:rsidRPr="00CC094D">
        <w:trPr>
          <w:trHeight w:val="10397"/>
        </w:trPr>
        <w:tc>
          <w:tcPr>
            <w:tcW w:w="9061" w:type="dxa"/>
          </w:tcPr>
          <w:p w:rsidR="00E04B75" w:rsidRPr="00CC094D" w:rsidRDefault="00E04B75">
            <w:pPr>
              <w:spacing w:line="400" w:lineRule="exact"/>
              <w:jc w:val="center"/>
              <w:rPr>
                <w:rFonts w:ascii="宋体"/>
                <w:bCs/>
                <w:szCs w:val="21"/>
              </w:rPr>
            </w:pPr>
          </w:p>
          <w:p w:rsidR="00E04B75" w:rsidRPr="00CC094D" w:rsidRDefault="007678A7" w:rsidP="00CC094D">
            <w:pPr>
              <w:snapToGrid w:val="0"/>
              <w:spacing w:line="280" w:lineRule="exact"/>
              <w:ind w:firstLineChars="200" w:firstLine="420"/>
              <w:rPr>
                <w:rFonts w:ascii="宋体"/>
                <w:bCs/>
                <w:color w:val="333333"/>
                <w:szCs w:val="21"/>
                <w:shd w:val="clear" w:color="auto" w:fill="FFFFFF"/>
              </w:rPr>
            </w:pPr>
            <w:r w:rsidRPr="00CC094D">
              <w:rPr>
                <w:rFonts w:ascii="宋体" w:hint="eastAsia"/>
                <w:bCs/>
                <w:color w:val="333333"/>
                <w:szCs w:val="21"/>
                <w:shd w:val="clear" w:color="auto" w:fill="FFFFFF"/>
              </w:rPr>
              <w:t>注意：考生须使用报考点提供的答题纸。所有试题答案必须标明题号，按序写在答题纸上，写在本试卷上或草稿纸上者一律不给分。</w:t>
            </w:r>
          </w:p>
          <w:p w:rsidR="00E04B75" w:rsidRPr="00CC094D" w:rsidRDefault="007678A7">
            <w:pPr>
              <w:snapToGrid w:val="0"/>
              <w:spacing w:line="280" w:lineRule="exact"/>
              <w:ind w:left="480"/>
              <w:rPr>
                <w:rFonts w:ascii="宋体"/>
                <w:bCs/>
                <w:color w:val="333333"/>
                <w:szCs w:val="21"/>
                <w:shd w:val="clear" w:color="auto" w:fill="FFFFFF"/>
              </w:rPr>
            </w:pPr>
            <w:r w:rsidRPr="00CC094D">
              <w:rPr>
                <w:rFonts w:ascii="宋体" w:hint="eastAsia"/>
                <w:bCs/>
                <w:color w:val="333333"/>
                <w:szCs w:val="21"/>
                <w:shd w:val="clear" w:color="auto" w:fill="FFFFFF"/>
              </w:rPr>
              <w:t>以下是试题内容：</w:t>
            </w:r>
          </w:p>
          <w:p w:rsidR="00E04B75" w:rsidRPr="00CC094D" w:rsidRDefault="00E04B75">
            <w:pPr>
              <w:snapToGrid w:val="0"/>
              <w:spacing w:line="280" w:lineRule="exact"/>
              <w:rPr>
                <w:rFonts w:ascii="宋体"/>
                <w:bCs/>
                <w:color w:val="333333"/>
                <w:szCs w:val="21"/>
                <w:shd w:val="clear" w:color="auto" w:fill="FFFFFF"/>
              </w:rPr>
            </w:pPr>
          </w:p>
          <w:p w:rsidR="00E04B75" w:rsidRPr="00CC094D" w:rsidRDefault="007678A7">
            <w:pPr>
              <w:snapToGrid w:val="0"/>
              <w:spacing w:line="280" w:lineRule="exact"/>
              <w:ind w:left="480"/>
              <w:rPr>
                <w:rFonts w:ascii="宋体"/>
                <w:bCs/>
                <w:szCs w:val="21"/>
                <w:shd w:val="clear" w:color="auto" w:fill="FFFFFF"/>
              </w:rPr>
            </w:pPr>
            <w:r w:rsidRPr="00CC094D">
              <w:rPr>
                <w:rFonts w:ascii="宋体" w:hint="eastAsia"/>
                <w:bCs/>
                <w:szCs w:val="21"/>
                <w:shd w:val="clear" w:color="auto" w:fill="FFFFFF"/>
              </w:rPr>
              <w:t>“交融”为主题</w:t>
            </w:r>
          </w:p>
          <w:p w:rsidR="00E04B75" w:rsidRPr="00CC094D" w:rsidRDefault="007678A7" w:rsidP="00CC094D">
            <w:pPr>
              <w:snapToGrid w:val="0"/>
              <w:spacing w:line="280" w:lineRule="exact"/>
              <w:ind w:firstLineChars="175" w:firstLine="368"/>
              <w:rPr>
                <w:rFonts w:ascii="宋体"/>
                <w:bCs/>
                <w:szCs w:val="21"/>
                <w:shd w:val="clear" w:color="auto" w:fill="FFFFFF"/>
              </w:rPr>
            </w:pPr>
            <w:r w:rsidRPr="00CC094D">
              <w:rPr>
                <w:rFonts w:ascii="宋体"/>
                <w:bCs/>
                <w:szCs w:val="21"/>
                <w:shd w:val="clear" w:color="auto" w:fill="FFFFFF"/>
              </w:rPr>
              <w:t>1</w:t>
            </w:r>
            <w:r w:rsidRPr="00CC094D">
              <w:rPr>
                <w:rFonts w:ascii="宋体" w:hint="eastAsia"/>
                <w:bCs/>
                <w:szCs w:val="21"/>
                <w:shd w:val="clear" w:color="auto" w:fill="FFFFFF"/>
              </w:rPr>
              <w:t>、根据所学专业，从大设计的视角，分析论述该主题背景下存在的实际问题，并创造性的提出解决途径。（</w:t>
            </w:r>
            <w:r w:rsidRPr="00CC094D">
              <w:rPr>
                <w:rFonts w:ascii="宋体"/>
                <w:bCs/>
                <w:szCs w:val="21"/>
                <w:shd w:val="clear" w:color="auto" w:fill="FFFFFF"/>
              </w:rPr>
              <w:t>30</w:t>
            </w:r>
            <w:r w:rsidRPr="00CC094D">
              <w:rPr>
                <w:rFonts w:ascii="宋体" w:hint="eastAsia"/>
                <w:bCs/>
                <w:szCs w:val="21"/>
                <w:shd w:val="clear" w:color="auto" w:fill="FFFFFF"/>
              </w:rPr>
              <w:t>分）</w:t>
            </w:r>
          </w:p>
          <w:p w:rsidR="00E04B75" w:rsidRPr="00CC094D" w:rsidRDefault="007678A7" w:rsidP="00CC094D">
            <w:pPr>
              <w:snapToGrid w:val="0"/>
              <w:spacing w:line="280" w:lineRule="exact"/>
              <w:ind w:firstLineChars="175" w:firstLine="368"/>
              <w:rPr>
                <w:rFonts w:ascii="宋体"/>
                <w:bCs/>
                <w:szCs w:val="21"/>
                <w:shd w:val="clear" w:color="auto" w:fill="FFFFFF"/>
              </w:rPr>
            </w:pPr>
            <w:r w:rsidRPr="00CC094D">
              <w:rPr>
                <w:rFonts w:ascii="宋体"/>
                <w:bCs/>
                <w:szCs w:val="21"/>
                <w:shd w:val="clear" w:color="auto" w:fill="FFFFFF"/>
              </w:rPr>
              <w:t>2</w:t>
            </w:r>
            <w:r w:rsidRPr="00CC094D">
              <w:rPr>
                <w:rFonts w:ascii="宋体" w:hint="eastAsia"/>
                <w:bCs/>
                <w:szCs w:val="21"/>
                <w:shd w:val="clear" w:color="auto" w:fill="FFFFFF"/>
              </w:rPr>
              <w:t>、根据</w:t>
            </w:r>
            <w:r w:rsidRPr="00CC094D">
              <w:rPr>
                <w:rFonts w:ascii="宋体"/>
                <w:bCs/>
                <w:szCs w:val="21"/>
                <w:shd w:val="clear" w:color="auto" w:fill="FFFFFF"/>
              </w:rPr>
              <w:t>1</w:t>
            </w:r>
            <w:r w:rsidRPr="00CC094D">
              <w:rPr>
                <w:rFonts w:ascii="宋体" w:hint="eastAsia"/>
                <w:bCs/>
                <w:szCs w:val="21"/>
                <w:shd w:val="clear" w:color="auto" w:fill="FFFFFF"/>
              </w:rPr>
              <w:t>中的解决途径提出</w:t>
            </w:r>
            <w:r w:rsidRPr="00CC094D">
              <w:rPr>
                <w:rFonts w:ascii="宋体"/>
                <w:bCs/>
                <w:szCs w:val="21"/>
                <w:shd w:val="clear" w:color="auto" w:fill="FFFFFF"/>
              </w:rPr>
              <w:t>3</w:t>
            </w:r>
            <w:r w:rsidRPr="00CC094D">
              <w:rPr>
                <w:rFonts w:ascii="宋体" w:hint="eastAsia"/>
                <w:bCs/>
                <w:szCs w:val="21"/>
                <w:shd w:val="clear" w:color="auto" w:fill="FFFFFF"/>
              </w:rPr>
              <w:t>套设计方案，要求每套方案都绘制草图并附带简要创意说明。（</w:t>
            </w:r>
            <w:r w:rsidRPr="00CC094D">
              <w:rPr>
                <w:rFonts w:ascii="宋体"/>
                <w:bCs/>
                <w:szCs w:val="21"/>
                <w:shd w:val="clear" w:color="auto" w:fill="FFFFFF"/>
              </w:rPr>
              <w:t>60</w:t>
            </w:r>
            <w:r w:rsidRPr="00CC094D">
              <w:rPr>
                <w:rFonts w:ascii="宋体" w:hint="eastAsia"/>
                <w:bCs/>
                <w:szCs w:val="21"/>
                <w:shd w:val="clear" w:color="auto" w:fill="FFFFFF"/>
              </w:rPr>
              <w:t>分）</w:t>
            </w:r>
          </w:p>
          <w:p w:rsidR="00E04B75" w:rsidRPr="00CC094D" w:rsidRDefault="007678A7" w:rsidP="00CC094D">
            <w:pPr>
              <w:snapToGrid w:val="0"/>
              <w:spacing w:line="280" w:lineRule="exact"/>
              <w:ind w:firstLineChars="175" w:firstLine="368"/>
              <w:rPr>
                <w:rFonts w:ascii="宋体"/>
                <w:bCs/>
                <w:color w:val="333333"/>
                <w:szCs w:val="21"/>
                <w:shd w:val="clear" w:color="auto" w:fill="FFFFFF"/>
              </w:rPr>
            </w:pPr>
            <w:r w:rsidRPr="00CC094D">
              <w:rPr>
                <w:rFonts w:ascii="宋体"/>
                <w:bCs/>
                <w:szCs w:val="21"/>
                <w:shd w:val="clear" w:color="auto" w:fill="FFFFFF"/>
              </w:rPr>
              <w:t>3</w:t>
            </w:r>
            <w:r w:rsidRPr="00CC094D">
              <w:rPr>
                <w:rFonts w:ascii="宋体" w:hint="eastAsia"/>
                <w:bCs/>
                <w:szCs w:val="21"/>
                <w:shd w:val="clear" w:color="auto" w:fill="FFFFFF"/>
              </w:rPr>
              <w:t>、选择</w:t>
            </w:r>
            <w:r w:rsidRPr="00CC094D">
              <w:rPr>
                <w:rFonts w:ascii="宋体"/>
                <w:bCs/>
                <w:szCs w:val="21"/>
                <w:shd w:val="clear" w:color="auto" w:fill="FFFFFF"/>
              </w:rPr>
              <w:t>2</w:t>
            </w:r>
            <w:r w:rsidRPr="00CC094D">
              <w:rPr>
                <w:rFonts w:ascii="宋体" w:hint="eastAsia"/>
                <w:bCs/>
                <w:szCs w:val="21"/>
                <w:shd w:val="clear" w:color="auto" w:fill="FFFFFF"/>
              </w:rPr>
              <w:t>中的一套方案，在深入优化此设计方案的基础上绘制效果图（包括尺寸图、结构图，依各专业方向定）。（</w:t>
            </w:r>
            <w:r w:rsidRPr="00CC094D">
              <w:rPr>
                <w:rFonts w:ascii="宋体"/>
                <w:bCs/>
                <w:szCs w:val="21"/>
                <w:shd w:val="clear" w:color="auto" w:fill="FFFFFF"/>
              </w:rPr>
              <w:t>60</w:t>
            </w:r>
            <w:r w:rsidRPr="00CC094D">
              <w:rPr>
                <w:rFonts w:ascii="宋体" w:hint="eastAsia"/>
                <w:bCs/>
                <w:szCs w:val="21"/>
                <w:shd w:val="clear" w:color="auto" w:fill="FFFFFF"/>
              </w:rPr>
              <w:t>分）</w:t>
            </w:r>
          </w:p>
        </w:tc>
      </w:tr>
      <w:bookmarkEnd w:id="0"/>
    </w:tbl>
    <w:p w:rsidR="00E04B75" w:rsidRPr="00CC094D" w:rsidRDefault="00E04B75">
      <w:pPr>
        <w:jc w:val="center"/>
        <w:rPr>
          <w:rFonts w:ascii="TT75o00" w:eastAsia="TT75o00" w:hAnsi="TT75o00"/>
          <w:color w:val="000000"/>
          <w:szCs w:val="21"/>
        </w:rPr>
      </w:pPr>
    </w:p>
    <w:sectPr w:rsidR="00E04B75" w:rsidRPr="00CC094D" w:rsidSect="00E04B75">
      <w:pgSz w:w="12240" w:h="15840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2202" w:rsidRDefault="00202202" w:rsidP="0048080E">
      <w:r>
        <w:separator/>
      </w:r>
    </w:p>
  </w:endnote>
  <w:endnote w:type="continuationSeparator" w:id="1">
    <w:p w:rsidR="00202202" w:rsidRDefault="00202202" w:rsidP="004808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T72o00">
    <w:altName w:val="宋体"/>
    <w:charset w:val="86"/>
    <w:family w:val="auto"/>
    <w:pitch w:val="default"/>
    <w:sig w:usb0="00000000" w:usb1="00000000" w:usb2="00000000" w:usb3="00000000" w:csb0="00040000" w:csb1="00000000"/>
  </w:font>
  <w:font w:name="TT75o00">
    <w:altName w:val="宋体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2202" w:rsidRDefault="00202202" w:rsidP="0048080E">
      <w:r>
        <w:separator/>
      </w:r>
    </w:p>
  </w:footnote>
  <w:footnote w:type="continuationSeparator" w:id="1">
    <w:p w:rsidR="00202202" w:rsidRDefault="00202202" w:rsidP="004808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3138BDE"/>
    <w:multiLevelType w:val="singleLevel"/>
    <w:tmpl w:val="93138BDE"/>
    <w:lvl w:ilvl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74066"/>
    <w:rsid w:val="000E5BD1"/>
    <w:rsid w:val="00172A27"/>
    <w:rsid w:val="001B3FD5"/>
    <w:rsid w:val="001D11C7"/>
    <w:rsid w:val="001E2052"/>
    <w:rsid w:val="00202202"/>
    <w:rsid w:val="002242CD"/>
    <w:rsid w:val="00224759"/>
    <w:rsid w:val="002942EA"/>
    <w:rsid w:val="00331FCD"/>
    <w:rsid w:val="00437A0C"/>
    <w:rsid w:val="0048080E"/>
    <w:rsid w:val="004D443F"/>
    <w:rsid w:val="00552994"/>
    <w:rsid w:val="0064332B"/>
    <w:rsid w:val="006576FA"/>
    <w:rsid w:val="0070787E"/>
    <w:rsid w:val="00744FB1"/>
    <w:rsid w:val="007678A7"/>
    <w:rsid w:val="0078203D"/>
    <w:rsid w:val="007C478F"/>
    <w:rsid w:val="007F6602"/>
    <w:rsid w:val="0081322E"/>
    <w:rsid w:val="00891BC8"/>
    <w:rsid w:val="008A191C"/>
    <w:rsid w:val="008F1763"/>
    <w:rsid w:val="00917F50"/>
    <w:rsid w:val="0093652F"/>
    <w:rsid w:val="009E0FC2"/>
    <w:rsid w:val="00A07EF6"/>
    <w:rsid w:val="00A2383D"/>
    <w:rsid w:val="00A250C8"/>
    <w:rsid w:val="00A25887"/>
    <w:rsid w:val="00A5023C"/>
    <w:rsid w:val="00A53BC3"/>
    <w:rsid w:val="00A54F58"/>
    <w:rsid w:val="00AC02BC"/>
    <w:rsid w:val="00B01B5C"/>
    <w:rsid w:val="00C674AD"/>
    <w:rsid w:val="00C75DF2"/>
    <w:rsid w:val="00CA2DFD"/>
    <w:rsid w:val="00CA420E"/>
    <w:rsid w:val="00CC094D"/>
    <w:rsid w:val="00CD6950"/>
    <w:rsid w:val="00D24A70"/>
    <w:rsid w:val="00D32A02"/>
    <w:rsid w:val="00DB0F23"/>
    <w:rsid w:val="00DD3055"/>
    <w:rsid w:val="00DE0DA9"/>
    <w:rsid w:val="00E02CC9"/>
    <w:rsid w:val="00E04B75"/>
    <w:rsid w:val="00E0758E"/>
    <w:rsid w:val="00E25DA2"/>
    <w:rsid w:val="00E64206"/>
    <w:rsid w:val="00F1480D"/>
    <w:rsid w:val="00F70632"/>
    <w:rsid w:val="00F75482"/>
    <w:rsid w:val="00F81848"/>
    <w:rsid w:val="00F87E38"/>
    <w:rsid w:val="00FA6531"/>
    <w:rsid w:val="00FD0F75"/>
    <w:rsid w:val="23003928"/>
    <w:rsid w:val="2DCF73B3"/>
    <w:rsid w:val="351018B0"/>
    <w:rsid w:val="364E0098"/>
    <w:rsid w:val="4A536976"/>
    <w:rsid w:val="4C4158D9"/>
    <w:rsid w:val="6B03516F"/>
    <w:rsid w:val="6D535020"/>
    <w:rsid w:val="730745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macro" w:locked="1" w:semiHidden="0" w:uiPriority="0" w:unhideWhenUsed="0"/>
    <w:lsdException w:name="List Bullet" w:locked="1" w:semiHidden="0" w:uiPriority="0" w:unhideWhenUsed="0"/>
    <w:lsdException w:name="List Number" w:locked="1" w:semiHidden="0" w:uiPriority="0" w:unhideWhenUsed="0"/>
    <w:lsdException w:name="Title" w:locked="1" w:semiHidden="0" w:uiPriority="0" w:unhideWhenUsed="0" w:qFormat="1"/>
    <w:lsdException w:name="Default Paragraph Font" w:unhideWhenUsed="0" w:qFormat="1"/>
    <w:lsdException w:name="List Continue 3" w:locked="1" w:semiHidden="0" w:uiPriority="0" w:unhideWhenUsed="0"/>
    <w:lsdException w:name="List Continue 4" w:locked="1" w:semiHidden="0" w:uiPriority="0" w:unhideWhenUsed="0"/>
    <w:lsdException w:name="List Continue 5" w:locked="1" w:semiHidden="0" w:uiPriority="0" w:unhideWhenUsed="0"/>
    <w:lsdException w:name="Message Header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Web 3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B75"/>
    <w:pPr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E04B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E04B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99"/>
    <w:qFormat/>
    <w:rsid w:val="00E04B75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locked/>
    <w:rsid w:val="00E04B75"/>
    <w:rPr>
      <w:rFonts w:ascii="Calibri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locked/>
    <w:rsid w:val="00E04B75"/>
    <w:rPr>
      <w:rFonts w:ascii="Calibri" w:hAnsi="Calibri" w:cs="Times New Roman"/>
      <w:kern w:val="2"/>
      <w:sz w:val="18"/>
      <w:szCs w:val="18"/>
    </w:rPr>
  </w:style>
  <w:style w:type="paragraph" w:styleId="a5">
    <w:name w:val="List Paragraph"/>
    <w:basedOn w:val="a"/>
    <w:uiPriority w:val="99"/>
    <w:qFormat/>
    <w:rsid w:val="00E04B7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《建筑与城市快速设计》考试大纲及样题</dc:title>
  <dc:creator>Administrator</dc:creator>
  <cp:lastModifiedBy>王春霞</cp:lastModifiedBy>
  <cp:revision>43</cp:revision>
  <dcterms:created xsi:type="dcterms:W3CDTF">2018-09-27T12:50:00Z</dcterms:created>
  <dcterms:modified xsi:type="dcterms:W3CDTF">2018-09-30T10:52:00Z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